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24" w:rsidRPr="003C1824" w:rsidRDefault="003C1824" w:rsidP="003C1824">
      <w:pPr>
        <w:numPr>
          <w:ilvl w:val="0"/>
          <w:numId w:val="1"/>
        </w:numPr>
        <w:shd w:val="clear" w:color="auto" w:fill="FFFFFF"/>
        <w:spacing w:before="100" w:beforeAutospacing="1" w:after="192" w:line="396" w:lineRule="atLeast"/>
        <w:jc w:val="both"/>
        <w:rPr>
          <w:rFonts w:ascii="Noto Sans" w:eastAsia="Times New Roman" w:hAnsi="Noto Sans" w:cs="Times New Roman"/>
          <w:noProof w:val="0"/>
          <w:color w:val="212529"/>
          <w:sz w:val="24"/>
          <w:szCs w:val="24"/>
          <w:lang w:eastAsia="cs-CZ"/>
        </w:rPr>
      </w:pPr>
      <w:r w:rsidRPr="003C1824">
        <w:rPr>
          <w:rFonts w:ascii="Noto Sans" w:eastAsia="Times New Roman" w:hAnsi="Noto Sans" w:cs="Times New Roman"/>
          <w:noProof w:val="0"/>
          <w:color w:val="212529"/>
          <w:sz w:val="21"/>
          <w:szCs w:val="21"/>
          <w:lang w:eastAsia="cs-CZ"/>
        </w:rPr>
        <w:t>V rámci čl. 20 lze o dotaci požádat v různých režimech podpory (více specifikováno u jednotlivých oblastí podpory):</w:t>
      </w:r>
    </w:p>
    <w:p w:rsidR="003C1824" w:rsidRPr="003C1824" w:rsidRDefault="003C1824" w:rsidP="003C1824">
      <w:pPr>
        <w:numPr>
          <w:ilvl w:val="1"/>
          <w:numId w:val="1"/>
        </w:numPr>
        <w:shd w:val="clear" w:color="auto" w:fill="FFFFFF"/>
        <w:spacing w:before="100" w:beforeAutospacing="1" w:after="192" w:line="396" w:lineRule="atLeast"/>
        <w:jc w:val="both"/>
        <w:rPr>
          <w:rFonts w:ascii="Noto Sans" w:eastAsia="Times New Roman" w:hAnsi="Noto Sans" w:cs="Times New Roman"/>
          <w:noProof w:val="0"/>
          <w:color w:val="212529"/>
          <w:sz w:val="24"/>
          <w:szCs w:val="24"/>
          <w:lang w:eastAsia="cs-CZ"/>
        </w:rPr>
      </w:pPr>
      <w:r w:rsidRPr="003C1824">
        <w:rPr>
          <w:rFonts w:ascii="Noto Sans" w:eastAsia="Times New Roman" w:hAnsi="Noto Sans" w:cs="Times New Roman"/>
          <w:noProof w:val="0"/>
          <w:color w:val="212529"/>
          <w:sz w:val="21"/>
          <w:szCs w:val="21"/>
          <w:lang w:eastAsia="cs-CZ"/>
        </w:rPr>
        <w:t>a) režim nezakládající veřejnou podporu;</w:t>
      </w:r>
    </w:p>
    <w:p w:rsidR="003C1824" w:rsidRPr="003C1824" w:rsidRDefault="003C1824" w:rsidP="003C1824">
      <w:pPr>
        <w:numPr>
          <w:ilvl w:val="1"/>
          <w:numId w:val="1"/>
        </w:numPr>
        <w:shd w:val="clear" w:color="auto" w:fill="FFFFFF"/>
        <w:spacing w:before="100" w:beforeAutospacing="1" w:after="192" w:line="396" w:lineRule="atLeast"/>
        <w:jc w:val="both"/>
        <w:rPr>
          <w:rFonts w:ascii="Noto Sans" w:eastAsia="Times New Roman" w:hAnsi="Noto Sans" w:cs="Times New Roman"/>
          <w:noProof w:val="0"/>
          <w:color w:val="212529"/>
          <w:sz w:val="24"/>
          <w:szCs w:val="24"/>
          <w:lang w:eastAsia="cs-CZ"/>
        </w:rPr>
      </w:pPr>
      <w:r w:rsidRPr="003C1824">
        <w:rPr>
          <w:rFonts w:ascii="Noto Sans" w:eastAsia="Times New Roman" w:hAnsi="Noto Sans" w:cs="Times New Roman"/>
          <w:noProof w:val="0"/>
          <w:color w:val="212529"/>
          <w:sz w:val="21"/>
          <w:szCs w:val="21"/>
          <w:lang w:eastAsia="cs-CZ"/>
        </w:rPr>
        <w:t xml:space="preserve">b) režim de </w:t>
      </w:r>
      <w:proofErr w:type="spellStart"/>
      <w:r w:rsidRPr="003C1824">
        <w:rPr>
          <w:rFonts w:ascii="Noto Sans" w:eastAsia="Times New Roman" w:hAnsi="Noto Sans" w:cs="Times New Roman"/>
          <w:noProof w:val="0"/>
          <w:color w:val="212529"/>
          <w:sz w:val="21"/>
          <w:szCs w:val="21"/>
          <w:lang w:eastAsia="cs-CZ"/>
        </w:rPr>
        <w:t>minimis</w:t>
      </w:r>
      <w:proofErr w:type="spellEnd"/>
      <w:r w:rsidRPr="003C1824">
        <w:rPr>
          <w:rFonts w:ascii="Noto Sans" w:eastAsia="Times New Roman" w:hAnsi="Noto Sans" w:cs="Times New Roman"/>
          <w:noProof w:val="0"/>
          <w:color w:val="212529"/>
          <w:sz w:val="21"/>
          <w:szCs w:val="21"/>
          <w:lang w:eastAsia="cs-CZ"/>
        </w:rPr>
        <w:t xml:space="preserve"> – celková výše podpory 1 žadatele v režimu de </w:t>
      </w:r>
      <w:proofErr w:type="spellStart"/>
      <w:r w:rsidRPr="003C1824">
        <w:rPr>
          <w:rFonts w:ascii="Noto Sans" w:eastAsia="Times New Roman" w:hAnsi="Noto Sans" w:cs="Times New Roman"/>
          <w:noProof w:val="0"/>
          <w:color w:val="212529"/>
          <w:sz w:val="21"/>
          <w:szCs w:val="21"/>
          <w:lang w:eastAsia="cs-CZ"/>
        </w:rPr>
        <w:t>minimis</w:t>
      </w:r>
      <w:proofErr w:type="spellEnd"/>
      <w:r w:rsidRPr="003C1824">
        <w:rPr>
          <w:rFonts w:ascii="Noto Sans" w:eastAsia="Times New Roman" w:hAnsi="Noto Sans" w:cs="Times New Roman"/>
          <w:noProof w:val="0"/>
          <w:color w:val="212529"/>
          <w:sz w:val="21"/>
          <w:szCs w:val="21"/>
          <w:lang w:eastAsia="cs-CZ"/>
        </w:rPr>
        <w:t xml:space="preserve"> za 3 libovolná po sobě jdoucí jednoletá účetní období nesmí překročit 200 000 EUR.</w:t>
      </w:r>
    </w:p>
    <w:p w:rsidR="003C1824" w:rsidRPr="003C1824" w:rsidRDefault="003C1824" w:rsidP="003C1824">
      <w:pPr>
        <w:numPr>
          <w:ilvl w:val="0"/>
          <w:numId w:val="1"/>
        </w:numPr>
        <w:shd w:val="clear" w:color="auto" w:fill="FFFFFF"/>
        <w:spacing w:before="100" w:beforeAutospacing="1" w:after="192" w:line="396" w:lineRule="atLeast"/>
        <w:jc w:val="both"/>
        <w:rPr>
          <w:rFonts w:ascii="Noto Sans" w:eastAsia="Times New Roman" w:hAnsi="Noto Sans" w:cs="Times New Roman"/>
          <w:noProof w:val="0"/>
          <w:color w:val="212529"/>
          <w:sz w:val="24"/>
          <w:szCs w:val="24"/>
          <w:lang w:eastAsia="cs-CZ"/>
        </w:rPr>
      </w:pPr>
      <w:r w:rsidRPr="003C1824">
        <w:rPr>
          <w:rFonts w:ascii="Noto Sans" w:eastAsia="Times New Roman" w:hAnsi="Noto Sans" w:cs="Times New Roman"/>
          <w:b/>
          <w:bCs/>
          <w:noProof w:val="0"/>
          <w:color w:val="212529"/>
          <w:sz w:val="21"/>
          <w:lang w:eastAsia="cs-CZ"/>
        </w:rPr>
        <w:t>rámci článku 20</w:t>
      </w:r>
      <w:r w:rsidRPr="003C1824">
        <w:rPr>
          <w:rFonts w:ascii="Noto Sans" w:eastAsia="Times New Roman" w:hAnsi="Noto Sans" w:cs="Times New Roman"/>
          <w:noProof w:val="0"/>
          <w:color w:val="212529"/>
          <w:sz w:val="21"/>
          <w:szCs w:val="21"/>
          <w:lang w:eastAsia="cs-CZ"/>
        </w:rPr>
        <w:t> </w:t>
      </w:r>
      <w:r w:rsidRPr="003C1824">
        <w:rPr>
          <w:rFonts w:ascii="Noto Sans" w:eastAsia="Times New Roman" w:hAnsi="Noto Sans" w:cs="Times New Roman"/>
          <w:b/>
          <w:bCs/>
          <w:noProof w:val="0"/>
          <w:color w:val="212529"/>
          <w:sz w:val="21"/>
          <w:lang w:eastAsia="cs-CZ"/>
        </w:rPr>
        <w:t>v dané výzvě</w:t>
      </w:r>
      <w:r w:rsidRPr="003C1824">
        <w:rPr>
          <w:rFonts w:ascii="Noto Sans" w:eastAsia="Times New Roman" w:hAnsi="Noto Sans" w:cs="Times New Roman"/>
          <w:noProof w:val="0"/>
          <w:color w:val="212529"/>
          <w:sz w:val="21"/>
          <w:szCs w:val="21"/>
          <w:lang w:eastAsia="cs-CZ"/>
        </w:rPr>
        <w:t> MAS je možné podat </w:t>
      </w:r>
      <w:r w:rsidRPr="003C1824">
        <w:rPr>
          <w:rFonts w:ascii="Noto Sans" w:eastAsia="Times New Roman" w:hAnsi="Noto Sans" w:cs="Times New Roman"/>
          <w:b/>
          <w:bCs/>
          <w:noProof w:val="0"/>
          <w:color w:val="212529"/>
          <w:sz w:val="21"/>
          <w:lang w:eastAsia="cs-CZ"/>
        </w:rPr>
        <w:t>pouze jednu Žádost o dotaci </w:t>
      </w:r>
      <w:r w:rsidRPr="003C1824">
        <w:rPr>
          <w:rFonts w:ascii="Noto Sans" w:eastAsia="Times New Roman" w:hAnsi="Noto Sans" w:cs="Times New Roman"/>
          <w:noProof w:val="0"/>
          <w:color w:val="212529"/>
          <w:sz w:val="21"/>
          <w:szCs w:val="21"/>
          <w:lang w:eastAsia="cs-CZ"/>
        </w:rPr>
        <w:t xml:space="preserve">konkrétního žadatele v rámci jednoho režimu podpory (tj. možnost podání i 2 žádostí o dotaci jedním žadatelem – 1 v režimu de </w:t>
      </w:r>
      <w:proofErr w:type="spellStart"/>
      <w:r w:rsidRPr="003C1824">
        <w:rPr>
          <w:rFonts w:ascii="Noto Sans" w:eastAsia="Times New Roman" w:hAnsi="Noto Sans" w:cs="Times New Roman"/>
          <w:noProof w:val="0"/>
          <w:color w:val="212529"/>
          <w:sz w:val="21"/>
          <w:szCs w:val="21"/>
          <w:lang w:eastAsia="cs-CZ"/>
        </w:rPr>
        <w:t>minimis</w:t>
      </w:r>
      <w:proofErr w:type="spellEnd"/>
      <w:r w:rsidRPr="003C1824">
        <w:rPr>
          <w:rFonts w:ascii="Noto Sans" w:eastAsia="Times New Roman" w:hAnsi="Noto Sans" w:cs="Times New Roman"/>
          <w:noProof w:val="0"/>
          <w:color w:val="212529"/>
          <w:sz w:val="21"/>
          <w:szCs w:val="21"/>
          <w:lang w:eastAsia="cs-CZ"/>
        </w:rPr>
        <w:t>, 1 v režimu nezakládajícím veřejnou podporu); </w:t>
      </w:r>
    </w:p>
    <w:p w:rsidR="003C1824" w:rsidRPr="003C1824" w:rsidRDefault="003C1824" w:rsidP="003C1824">
      <w:pPr>
        <w:numPr>
          <w:ilvl w:val="0"/>
          <w:numId w:val="1"/>
        </w:numPr>
        <w:shd w:val="clear" w:color="auto" w:fill="FFFFFF"/>
        <w:spacing w:before="100" w:beforeAutospacing="1" w:after="192" w:line="396" w:lineRule="atLeast"/>
        <w:jc w:val="both"/>
        <w:rPr>
          <w:rFonts w:ascii="Noto Sans" w:eastAsia="Times New Roman" w:hAnsi="Noto Sans" w:cs="Times New Roman"/>
          <w:noProof w:val="0"/>
          <w:color w:val="212529"/>
          <w:sz w:val="24"/>
          <w:szCs w:val="24"/>
          <w:lang w:eastAsia="cs-CZ"/>
        </w:rPr>
      </w:pPr>
      <w:r w:rsidRPr="003C1824">
        <w:rPr>
          <w:rFonts w:ascii="Noto Sans" w:eastAsia="Times New Roman" w:hAnsi="Noto Sans" w:cs="Times New Roman"/>
          <w:noProof w:val="0"/>
          <w:color w:val="212529"/>
          <w:sz w:val="21"/>
          <w:szCs w:val="21"/>
          <w:lang w:eastAsia="cs-CZ"/>
        </w:rPr>
        <w:t>projekt musí být </w:t>
      </w:r>
      <w:r w:rsidRPr="003C1824">
        <w:rPr>
          <w:rFonts w:ascii="Noto Sans" w:eastAsia="Times New Roman" w:hAnsi="Noto Sans" w:cs="Times New Roman"/>
          <w:b/>
          <w:bCs/>
          <w:noProof w:val="0"/>
          <w:color w:val="212529"/>
          <w:sz w:val="21"/>
          <w:lang w:eastAsia="cs-CZ"/>
        </w:rPr>
        <w:t>v souladu s plánem/ programem rozvoje dané obce</w:t>
      </w:r>
      <w:r w:rsidRPr="003C1824">
        <w:rPr>
          <w:rFonts w:ascii="Noto Sans" w:eastAsia="Times New Roman" w:hAnsi="Noto Sans" w:cs="Times New Roman"/>
          <w:noProof w:val="0"/>
          <w:color w:val="212529"/>
          <w:sz w:val="21"/>
          <w:szCs w:val="21"/>
          <w:lang w:eastAsia="cs-CZ"/>
        </w:rPr>
        <w:t> (strategickým rozvojovým dokumentem);</w:t>
      </w:r>
    </w:p>
    <w:p w:rsidR="003C1824" w:rsidRPr="003C1824" w:rsidRDefault="003C1824" w:rsidP="003C1824">
      <w:pPr>
        <w:numPr>
          <w:ilvl w:val="0"/>
          <w:numId w:val="1"/>
        </w:numPr>
        <w:shd w:val="clear" w:color="auto" w:fill="FFFFFF"/>
        <w:spacing w:before="100" w:beforeAutospacing="1" w:after="192" w:line="396" w:lineRule="atLeast"/>
        <w:jc w:val="both"/>
        <w:rPr>
          <w:rFonts w:ascii="Noto Sans" w:eastAsia="Times New Roman" w:hAnsi="Noto Sans" w:cs="Times New Roman"/>
          <w:noProof w:val="0"/>
          <w:color w:val="212529"/>
          <w:sz w:val="24"/>
          <w:szCs w:val="24"/>
          <w:lang w:eastAsia="cs-CZ"/>
        </w:rPr>
      </w:pPr>
      <w:r w:rsidRPr="003C1824">
        <w:rPr>
          <w:rFonts w:ascii="Noto Sans" w:eastAsia="Times New Roman" w:hAnsi="Noto Sans" w:cs="Times New Roman"/>
          <w:b/>
          <w:bCs/>
          <w:noProof w:val="0"/>
          <w:color w:val="212529"/>
          <w:sz w:val="21"/>
          <w:lang w:eastAsia="cs-CZ"/>
        </w:rPr>
        <w:t>doba udržitelnosti projektu je 5 let</w:t>
      </w:r>
      <w:r w:rsidRPr="003C1824">
        <w:rPr>
          <w:rFonts w:ascii="Noto Sans" w:eastAsia="Times New Roman" w:hAnsi="Noto Sans" w:cs="Times New Roman"/>
          <w:noProof w:val="0"/>
          <w:color w:val="212529"/>
          <w:sz w:val="21"/>
          <w:szCs w:val="21"/>
          <w:lang w:eastAsia="cs-CZ"/>
        </w:rPr>
        <w:t> od data převedení dotace na účet příjemce dotace;</w:t>
      </w:r>
    </w:p>
    <w:p w:rsidR="003C1824" w:rsidRPr="003C1824" w:rsidRDefault="003C1824" w:rsidP="003C1824">
      <w:pPr>
        <w:numPr>
          <w:ilvl w:val="0"/>
          <w:numId w:val="1"/>
        </w:numPr>
        <w:shd w:val="clear" w:color="auto" w:fill="FFFFFF"/>
        <w:spacing w:before="100" w:beforeAutospacing="1" w:after="192" w:line="396" w:lineRule="atLeast"/>
        <w:jc w:val="both"/>
        <w:rPr>
          <w:rFonts w:ascii="Noto Sans" w:eastAsia="Times New Roman" w:hAnsi="Noto Sans" w:cs="Times New Roman"/>
          <w:noProof w:val="0"/>
          <w:color w:val="212529"/>
          <w:sz w:val="24"/>
          <w:szCs w:val="24"/>
          <w:lang w:eastAsia="cs-CZ"/>
        </w:rPr>
      </w:pPr>
      <w:r w:rsidRPr="003C1824">
        <w:rPr>
          <w:rFonts w:ascii="Noto Sans" w:eastAsia="Times New Roman" w:hAnsi="Noto Sans" w:cs="Times New Roman"/>
          <w:noProof w:val="0"/>
          <w:color w:val="212529"/>
          <w:sz w:val="21"/>
          <w:szCs w:val="21"/>
          <w:lang w:eastAsia="cs-CZ"/>
        </w:rPr>
        <w:t>žadatel zabezpečuje financování projektu nejprve z vlastních zdrojů – dotace je proplacena až po předložení žádosti o platbu; </w:t>
      </w:r>
    </w:p>
    <w:p w:rsidR="003C1824" w:rsidRPr="003C1824" w:rsidRDefault="003C1824" w:rsidP="003C1824">
      <w:pPr>
        <w:numPr>
          <w:ilvl w:val="0"/>
          <w:numId w:val="1"/>
        </w:numPr>
        <w:shd w:val="clear" w:color="auto" w:fill="FFFFFF"/>
        <w:spacing w:before="100" w:beforeAutospacing="1" w:after="192" w:line="396" w:lineRule="atLeast"/>
        <w:jc w:val="both"/>
        <w:rPr>
          <w:rFonts w:ascii="Noto Sans" w:eastAsia="Times New Roman" w:hAnsi="Noto Sans" w:cs="Times New Roman"/>
          <w:noProof w:val="0"/>
          <w:color w:val="212529"/>
          <w:sz w:val="24"/>
          <w:szCs w:val="24"/>
          <w:lang w:eastAsia="cs-CZ"/>
        </w:rPr>
      </w:pPr>
      <w:r w:rsidRPr="003C1824">
        <w:rPr>
          <w:rFonts w:ascii="Noto Sans" w:eastAsia="Times New Roman" w:hAnsi="Noto Sans" w:cs="Times New Roman"/>
          <w:noProof w:val="0"/>
          <w:color w:val="212529"/>
          <w:sz w:val="21"/>
          <w:szCs w:val="21"/>
          <w:lang w:eastAsia="cs-CZ"/>
        </w:rPr>
        <w:t>žádost o dotaci musí splnit </w:t>
      </w:r>
      <w:r w:rsidRPr="003C1824">
        <w:rPr>
          <w:rFonts w:ascii="Noto Sans" w:eastAsia="Times New Roman" w:hAnsi="Noto Sans" w:cs="Times New Roman"/>
          <w:b/>
          <w:bCs/>
          <w:noProof w:val="0"/>
          <w:color w:val="212529"/>
          <w:sz w:val="21"/>
          <w:lang w:eastAsia="cs-CZ"/>
        </w:rPr>
        <w:t>minimální počet bodů</w:t>
      </w:r>
      <w:r w:rsidRPr="003C1824">
        <w:rPr>
          <w:rFonts w:ascii="Noto Sans" w:eastAsia="Times New Roman" w:hAnsi="Noto Sans" w:cs="Times New Roman"/>
          <w:noProof w:val="0"/>
          <w:color w:val="212529"/>
          <w:sz w:val="21"/>
          <w:szCs w:val="21"/>
          <w:lang w:eastAsia="cs-CZ"/>
        </w:rPr>
        <w:t> stanovený MAS pro příslušnou Fichi;</w:t>
      </w:r>
    </w:p>
    <w:p w:rsidR="003C1824" w:rsidRPr="003C1824" w:rsidRDefault="003C1824" w:rsidP="003C1824">
      <w:pPr>
        <w:numPr>
          <w:ilvl w:val="0"/>
          <w:numId w:val="1"/>
        </w:numPr>
        <w:shd w:val="clear" w:color="auto" w:fill="FFFFFF"/>
        <w:spacing w:before="100" w:beforeAutospacing="1" w:after="192" w:line="396" w:lineRule="atLeast"/>
        <w:jc w:val="both"/>
        <w:rPr>
          <w:rFonts w:ascii="Noto Sans" w:eastAsia="Times New Roman" w:hAnsi="Noto Sans" w:cs="Times New Roman"/>
          <w:noProof w:val="0"/>
          <w:color w:val="212529"/>
          <w:sz w:val="24"/>
          <w:szCs w:val="24"/>
          <w:lang w:eastAsia="cs-CZ"/>
        </w:rPr>
      </w:pPr>
      <w:r w:rsidRPr="003C1824">
        <w:rPr>
          <w:rFonts w:ascii="Noto Sans" w:eastAsia="Times New Roman" w:hAnsi="Noto Sans" w:cs="Times New Roman"/>
          <w:noProof w:val="0"/>
          <w:color w:val="212529"/>
          <w:sz w:val="21"/>
          <w:szCs w:val="21"/>
          <w:lang w:eastAsia="cs-CZ"/>
        </w:rPr>
        <w:t>místem realizace je místo, kde jsou umístěny všechny nemovitosti/technologie (včetně souvisejících objektů) /jiný movitý majetek, které jsou předmětem projektu;</w:t>
      </w:r>
    </w:p>
    <w:p w:rsidR="003C1824" w:rsidRPr="003C1824" w:rsidRDefault="003C1824" w:rsidP="003C1824">
      <w:pPr>
        <w:numPr>
          <w:ilvl w:val="0"/>
          <w:numId w:val="1"/>
        </w:numPr>
        <w:shd w:val="clear" w:color="auto" w:fill="FFFFFF"/>
        <w:spacing w:before="100" w:beforeAutospacing="1" w:after="192" w:line="396" w:lineRule="atLeast"/>
        <w:jc w:val="both"/>
        <w:rPr>
          <w:rFonts w:ascii="Noto Sans" w:eastAsia="Times New Roman" w:hAnsi="Noto Sans" w:cs="Times New Roman"/>
          <w:noProof w:val="0"/>
          <w:color w:val="212529"/>
          <w:sz w:val="24"/>
          <w:szCs w:val="24"/>
          <w:lang w:eastAsia="cs-CZ"/>
        </w:rPr>
      </w:pPr>
      <w:r w:rsidRPr="003C1824">
        <w:rPr>
          <w:rFonts w:ascii="Noto Sans" w:eastAsia="Times New Roman" w:hAnsi="Noto Sans" w:cs="Times New Roman"/>
          <w:noProof w:val="0"/>
          <w:color w:val="212529"/>
          <w:sz w:val="21"/>
          <w:szCs w:val="21"/>
          <w:lang w:eastAsia="cs-CZ"/>
        </w:rPr>
        <w:t>realizací projektu vznikne samostatný funkční celek.</w:t>
      </w:r>
    </w:p>
    <w:p w:rsidR="007050A9" w:rsidRDefault="007050A9"/>
    <w:sectPr w:rsidR="007050A9" w:rsidSect="00705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76289"/>
    <w:multiLevelType w:val="multilevel"/>
    <w:tmpl w:val="B926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1824"/>
    <w:rsid w:val="00032675"/>
    <w:rsid w:val="00091CB2"/>
    <w:rsid w:val="001A0230"/>
    <w:rsid w:val="001A7DDD"/>
    <w:rsid w:val="00335ED3"/>
    <w:rsid w:val="003C1824"/>
    <w:rsid w:val="00434ED3"/>
    <w:rsid w:val="004E41A4"/>
    <w:rsid w:val="0054760B"/>
    <w:rsid w:val="005D4339"/>
    <w:rsid w:val="0061039C"/>
    <w:rsid w:val="006314C7"/>
    <w:rsid w:val="00632554"/>
    <w:rsid w:val="00664204"/>
    <w:rsid w:val="006D01D8"/>
    <w:rsid w:val="00703924"/>
    <w:rsid w:val="007050A9"/>
    <w:rsid w:val="00720BE1"/>
    <w:rsid w:val="007C0CCE"/>
    <w:rsid w:val="0082212A"/>
    <w:rsid w:val="00867FE5"/>
    <w:rsid w:val="008A6FBF"/>
    <w:rsid w:val="008E4839"/>
    <w:rsid w:val="00962CBE"/>
    <w:rsid w:val="00996755"/>
    <w:rsid w:val="009F2B55"/>
    <w:rsid w:val="00BA3627"/>
    <w:rsid w:val="00BD1879"/>
    <w:rsid w:val="00DF3D56"/>
    <w:rsid w:val="00E873A5"/>
    <w:rsid w:val="00EB3D13"/>
    <w:rsid w:val="00F207AF"/>
    <w:rsid w:val="00F94E6F"/>
    <w:rsid w:val="00FB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50A9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C18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Kancelar1</dc:creator>
  <cp:lastModifiedBy>Kancelar1</cp:lastModifiedBy>
  <cp:revision>1</cp:revision>
  <dcterms:created xsi:type="dcterms:W3CDTF">2022-02-21T12:22:00Z</dcterms:created>
  <dcterms:modified xsi:type="dcterms:W3CDTF">2022-02-21T12:27:00Z</dcterms:modified>
</cp:coreProperties>
</file>